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97" w:rsidRPr="004E336A" w:rsidRDefault="00A60597" w:rsidP="00A60597">
      <w:pPr>
        <w:pStyle w:val="a3"/>
        <w:spacing w:before="0" w:beforeAutospacing="0" w:after="0" w:afterAutospacing="0" w:line="640" w:lineRule="exact"/>
        <w:rPr>
          <w:rFonts w:ascii="仿宋_GB2312" w:eastAsia="仿宋_GB2312"/>
          <w:color w:val="4A4646"/>
          <w:sz w:val="32"/>
          <w:szCs w:val="32"/>
        </w:rPr>
      </w:pPr>
      <w:r w:rsidRPr="004E336A">
        <w:rPr>
          <w:rFonts w:ascii="仿宋_GB2312" w:eastAsia="仿宋_GB2312" w:hint="eastAsia"/>
          <w:color w:val="4A4646"/>
          <w:sz w:val="32"/>
          <w:szCs w:val="32"/>
        </w:rPr>
        <w:t>附件</w:t>
      </w:r>
    </w:p>
    <w:p w:rsidR="00A60597" w:rsidRDefault="00A60597" w:rsidP="00A60597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住所使用权证明告知承诺书（范本）</w:t>
      </w:r>
    </w:p>
    <w:p w:rsidR="00A60597" w:rsidRDefault="00A60597" w:rsidP="00A60597">
      <w:pPr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攀枝花市民政局：</w:t>
      </w:r>
    </w:p>
    <w:p w:rsidR="00A60597" w:rsidRDefault="00A60597" w:rsidP="00A60597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攀枝花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 XX</w:t>
      </w:r>
      <w:r>
        <w:rPr>
          <w:rFonts w:ascii="楷体" w:eastAsia="楷体" w:hAnsi="楷体" w:cs="楷体" w:hint="eastAsia"/>
          <w:sz w:val="32"/>
          <w:szCs w:val="32"/>
          <w:u w:val="single"/>
        </w:rPr>
        <w:t>（社会组织名称）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在办理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社会组织</w:t>
      </w:r>
      <w:r w:rsidRPr="00184715"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成立登记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（住所变更登记）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时，应向登记管理机关提供合法稳定住所的证明文件。本单位信用良好，申请适用证明事项告知承诺制。现就本单位住所情况向登记管理机关承诺如下：</w:t>
      </w:r>
    </w:p>
    <w:p w:rsidR="00A60597" w:rsidRDefault="00A60597" w:rsidP="00A60597">
      <w:pPr>
        <w:widowControl w:val="0"/>
        <w:adjustRightInd/>
        <w:snapToGrid/>
        <w:spacing w:after="0" w:line="560" w:lineRule="exact"/>
        <w:ind w:left="640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社会组织名称为：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攀枝花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 XX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住所地址为：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攀枝花市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区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街道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号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楼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室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</w:p>
    <w:p w:rsidR="00A60597" w:rsidRDefault="00A60597" w:rsidP="00A60597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该住所产权性质为：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产权人为：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张三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</w:p>
    <w:p w:rsidR="00A60597" w:rsidRDefault="00A60597" w:rsidP="00A60597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社会组织取得该住所使用权的方式途径为</w:t>
      </w:r>
      <w:r w:rsidRPr="00F00AA1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</w:p>
    <w:p w:rsidR="00A60597" w:rsidRDefault="00A60597" w:rsidP="00A60597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住所使用时间为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20XX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年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月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日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-20XX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年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月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日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A60597" w:rsidRDefault="00A60597" w:rsidP="00A60597">
      <w:pPr>
        <w:spacing w:after="0" w:line="560" w:lineRule="exact"/>
        <w:ind w:firstLineChars="200" w:firstLine="640"/>
        <w:rPr>
          <w:rFonts w:ascii="楷体" w:eastAsia="楷体" w:hAnsi="楷体" w:cs="楷体"/>
          <w:i/>
          <w:iCs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登记机关如需现场核实，我方联系人及联系电话为：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李四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(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秘书长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 xml:space="preserve">) 139XXXX5678                                 </w:t>
      </w:r>
    </w:p>
    <w:p w:rsidR="00A60597" w:rsidRDefault="00A60597" w:rsidP="00A60597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以上信息真实有效，如民政部门在核实过程中发现承诺内容与事实不符，本承诺人自愿承担提供虚假承诺的法律后果。</w:t>
      </w:r>
    </w:p>
    <w:p w:rsidR="00A60597" w:rsidRDefault="00A60597" w:rsidP="00A60597">
      <w:pPr>
        <w:spacing w:after="0"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:rsidR="00A60597" w:rsidRDefault="00A60597" w:rsidP="00A60597">
      <w:pPr>
        <w:spacing w:after="0" w:line="560" w:lineRule="exact"/>
        <w:jc w:val="right"/>
        <w:rPr>
          <w:rFonts w:ascii="楷体" w:eastAsia="楷体" w:hAnsi="楷体" w:cs="楷体"/>
          <w:i/>
          <w:i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承诺人：（法人签字、盖公章）</w:t>
      </w:r>
      <w:r>
        <w:rPr>
          <w:rFonts w:ascii="楷体" w:eastAsia="楷体" w:hAnsi="楷体" w:cs="楷体" w:hint="eastAsia"/>
          <w:i/>
          <w:iCs/>
          <w:sz w:val="32"/>
          <w:szCs w:val="32"/>
          <w:u w:val="single"/>
        </w:rPr>
        <w:t>攀枝花</w:t>
      </w:r>
      <w:r>
        <w:rPr>
          <w:rFonts w:ascii="楷体" w:eastAsia="楷体" w:hAnsi="楷体" w:cs="楷体"/>
          <w:i/>
          <w:iCs/>
          <w:sz w:val="32"/>
          <w:szCs w:val="32"/>
          <w:u w:val="single"/>
        </w:rPr>
        <w:t>XX</w:t>
      </w:r>
    </w:p>
    <w:p w:rsidR="00A60597" w:rsidRDefault="00A60597" w:rsidP="00A60597">
      <w:pPr>
        <w:spacing w:after="0" w:line="560" w:lineRule="exact"/>
        <w:ind w:right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20XX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X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X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70A73" w:rsidRDefault="00670A73"/>
    <w:sectPr w:rsidR="00670A73" w:rsidSect="0067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597"/>
    <w:rsid w:val="001378C9"/>
    <w:rsid w:val="004E23CD"/>
    <w:rsid w:val="00670A73"/>
    <w:rsid w:val="00757159"/>
    <w:rsid w:val="00A60597"/>
    <w:rsid w:val="00BE7834"/>
    <w:rsid w:val="00C53BA4"/>
    <w:rsid w:val="00D3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05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</dc:creator>
  <cp:lastModifiedBy>李玲</cp:lastModifiedBy>
  <cp:revision>1</cp:revision>
  <dcterms:created xsi:type="dcterms:W3CDTF">2021-02-18T08:46:00Z</dcterms:created>
  <dcterms:modified xsi:type="dcterms:W3CDTF">2021-02-18T08:46:00Z</dcterms:modified>
</cp:coreProperties>
</file>